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2342"/>
        <w:gridCol w:w="2235"/>
        <w:gridCol w:w="2625"/>
        <w:gridCol w:w="2620"/>
      </w:tblGrid>
      <w:tr w:rsidR="00917DF1" w:rsidTr="004447B0">
        <w:tc>
          <w:tcPr>
            <w:tcW w:w="538" w:type="dxa"/>
            <w:shd w:val="clear" w:color="auto" w:fill="auto"/>
            <w:vAlign w:val="center"/>
          </w:tcPr>
          <w:p w:rsidR="00917DF1" w:rsidRDefault="00917DF1" w:rsidP="00056EAE">
            <w:pPr>
              <w:jc w:val="center"/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917DF1" w:rsidRDefault="00917DF1" w:rsidP="00056EAE">
            <w:pPr>
              <w:jc w:val="center"/>
            </w:pPr>
            <w:r>
              <w:t>1</w:t>
            </w:r>
            <w:r w:rsidR="004C186A">
              <w:t xml:space="preserve"> пара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917DF1" w:rsidRDefault="00917DF1" w:rsidP="00056EAE">
            <w:pPr>
              <w:jc w:val="center"/>
            </w:pPr>
            <w:r>
              <w:t>2</w:t>
            </w:r>
            <w:r w:rsidR="004C186A">
              <w:t xml:space="preserve"> пара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17DF1" w:rsidRDefault="00917DF1" w:rsidP="00056EAE">
            <w:pPr>
              <w:jc w:val="center"/>
            </w:pPr>
            <w:r>
              <w:t>3</w:t>
            </w:r>
            <w:r w:rsidR="004C186A">
              <w:t xml:space="preserve"> пара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917DF1" w:rsidRDefault="00917DF1" w:rsidP="00056EAE">
            <w:pPr>
              <w:jc w:val="center"/>
            </w:pPr>
            <w:r>
              <w:t>4</w:t>
            </w:r>
            <w:r w:rsidR="004C186A">
              <w:t xml:space="preserve"> пара</w:t>
            </w:r>
          </w:p>
        </w:tc>
      </w:tr>
      <w:tr w:rsidR="00EF2485" w:rsidTr="004447B0">
        <w:trPr>
          <w:trHeight w:val="594"/>
        </w:trPr>
        <w:tc>
          <w:tcPr>
            <w:tcW w:w="538" w:type="dxa"/>
            <w:shd w:val="clear" w:color="auto" w:fill="auto"/>
            <w:vAlign w:val="center"/>
          </w:tcPr>
          <w:p w:rsidR="00EF2485" w:rsidRDefault="00EF2485" w:rsidP="00056EAE">
            <w:pPr>
              <w:jc w:val="center"/>
            </w:pPr>
            <w:proofErr w:type="spellStart"/>
            <w:proofErr w:type="gramStart"/>
            <w:r>
              <w:t>Пн</w:t>
            </w:r>
            <w:proofErr w:type="spellEnd"/>
            <w:proofErr w:type="gramEnd"/>
          </w:p>
        </w:tc>
        <w:tc>
          <w:tcPr>
            <w:tcW w:w="2342" w:type="dxa"/>
            <w:shd w:val="clear" w:color="auto" w:fill="auto"/>
            <w:vAlign w:val="center"/>
          </w:tcPr>
          <w:p w:rsidR="00EF2485" w:rsidRDefault="00EF2485" w:rsidP="004447B0">
            <w:pPr>
              <w:jc w:val="center"/>
            </w:pPr>
            <w:r>
              <w:t>АТПП</w:t>
            </w:r>
          </w:p>
          <w:p w:rsidR="00EF2485" w:rsidRDefault="00EF2485" w:rsidP="004447B0">
            <w:pPr>
              <w:jc w:val="center"/>
            </w:pPr>
            <w:proofErr w:type="spellStart"/>
            <w:r>
              <w:t>Мончарж</w:t>
            </w:r>
            <w:proofErr w:type="spellEnd"/>
          </w:p>
          <w:p w:rsidR="00EF2485" w:rsidRPr="001540C2" w:rsidRDefault="00EF2485" w:rsidP="004447B0">
            <w:pPr>
              <w:jc w:val="center"/>
            </w:pPr>
            <w:r>
              <w:t>4408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2485" w:rsidRDefault="00EF2485" w:rsidP="004447B0">
            <w:pPr>
              <w:jc w:val="center"/>
            </w:pPr>
            <w:r>
              <w:t xml:space="preserve">Проектирование </w:t>
            </w:r>
            <w:proofErr w:type="spellStart"/>
            <w:r>
              <w:t>автоматиз</w:t>
            </w:r>
            <w:proofErr w:type="spellEnd"/>
            <w:r>
              <w:t>. систем</w:t>
            </w:r>
          </w:p>
          <w:p w:rsidR="00EF2485" w:rsidRPr="0043094E" w:rsidRDefault="00EF2485" w:rsidP="004447B0">
            <w:pPr>
              <w:jc w:val="center"/>
            </w:pPr>
            <w:r>
              <w:t>Виноградов        4408</w:t>
            </w:r>
          </w:p>
        </w:tc>
        <w:tc>
          <w:tcPr>
            <w:tcW w:w="2625" w:type="dxa"/>
            <w:tcBorders>
              <w:tr2bl w:val="single" w:sz="4" w:space="0" w:color="auto"/>
            </w:tcBorders>
            <w:shd w:val="clear" w:color="auto" w:fill="auto"/>
          </w:tcPr>
          <w:p w:rsidR="00EF2485" w:rsidRDefault="00EF2485" w:rsidP="00EF2485">
            <w:pPr>
              <w:tabs>
                <w:tab w:val="left" w:pos="1607"/>
              </w:tabs>
            </w:pPr>
            <w:r>
              <w:t xml:space="preserve">АТПП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</w:p>
          <w:p w:rsidR="000D5C9D" w:rsidRDefault="00EF2485" w:rsidP="000D5C9D">
            <w:pPr>
              <w:ind w:right="-176"/>
            </w:pPr>
            <w:r>
              <w:t>4111</w:t>
            </w:r>
            <w:r>
              <w:tab/>
            </w:r>
            <w:r w:rsidR="004447B0">
              <w:t xml:space="preserve">             </w:t>
            </w:r>
            <w:r w:rsidR="00FD01C4">
              <w:t xml:space="preserve">  </w:t>
            </w:r>
            <w:r w:rsidR="004447B0">
              <w:t xml:space="preserve">   </w:t>
            </w:r>
            <w:r w:rsidR="00765BE4">
              <w:t>4212</w:t>
            </w:r>
          </w:p>
          <w:p w:rsidR="00EF2485" w:rsidRDefault="000D5C9D" w:rsidP="000D5C9D">
            <w:pPr>
              <w:ind w:right="-176"/>
            </w:pPr>
            <w:r>
              <w:t xml:space="preserve">                        практика</w:t>
            </w:r>
          </w:p>
          <w:p w:rsidR="000D5C9D" w:rsidRPr="0043094E" w:rsidRDefault="000D5C9D" w:rsidP="000D5C9D">
            <w:pPr>
              <w:ind w:right="-176"/>
            </w:pPr>
            <w:r>
              <w:t xml:space="preserve">           Проектирование</w:t>
            </w:r>
          </w:p>
        </w:tc>
        <w:tc>
          <w:tcPr>
            <w:tcW w:w="2620" w:type="dxa"/>
            <w:tcBorders>
              <w:tr2bl w:val="single" w:sz="4" w:space="0" w:color="auto"/>
            </w:tcBorders>
            <w:shd w:val="clear" w:color="auto" w:fill="auto"/>
          </w:tcPr>
          <w:p w:rsidR="00EF2485" w:rsidRDefault="00EF2485" w:rsidP="00EF2485">
            <w:r>
              <w:t xml:space="preserve">АТПП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</w:p>
          <w:p w:rsidR="00EF2485" w:rsidRDefault="00EF2485" w:rsidP="00FD01C4">
            <w:pPr>
              <w:ind w:right="-107"/>
            </w:pPr>
            <w:r>
              <w:t>4111</w:t>
            </w:r>
            <w:r>
              <w:tab/>
            </w:r>
            <w:r w:rsidR="004447B0">
              <w:t xml:space="preserve">               </w:t>
            </w:r>
            <w:r w:rsidR="00FD01C4">
              <w:t xml:space="preserve"> </w:t>
            </w:r>
            <w:r w:rsidR="004447B0">
              <w:t xml:space="preserve"> </w:t>
            </w:r>
            <w:r>
              <w:t>Орган.</w:t>
            </w:r>
          </w:p>
          <w:p w:rsidR="00EF2485" w:rsidRDefault="00EF2485" w:rsidP="004447B0">
            <w:r>
              <w:t xml:space="preserve">              </w:t>
            </w:r>
            <w:r w:rsidR="004447B0">
              <w:t xml:space="preserve"> </w:t>
            </w:r>
            <w:r>
              <w:t xml:space="preserve"> </w:t>
            </w:r>
            <w:r w:rsidR="004447B0">
              <w:t xml:space="preserve">   </w:t>
            </w:r>
            <w:r>
              <w:t xml:space="preserve">и </w:t>
            </w:r>
            <w:proofErr w:type="spellStart"/>
            <w:r>
              <w:t>планиров</w:t>
            </w:r>
            <w:proofErr w:type="spellEnd"/>
            <w:r>
              <w:t>.</w:t>
            </w:r>
          </w:p>
          <w:p w:rsidR="00EF2485" w:rsidRPr="00917DF1" w:rsidRDefault="00EF2485" w:rsidP="004447B0">
            <w:pPr>
              <w:tabs>
                <w:tab w:val="right" w:pos="2304"/>
              </w:tabs>
            </w:pPr>
            <w:r>
              <w:t xml:space="preserve">     </w:t>
            </w:r>
            <w:r w:rsidR="004447B0">
              <w:t xml:space="preserve">   </w:t>
            </w:r>
            <w:r>
              <w:t xml:space="preserve">  </w:t>
            </w:r>
            <w:r w:rsidR="004447B0">
              <w:t xml:space="preserve">  </w:t>
            </w:r>
            <w:r>
              <w:t xml:space="preserve">  </w:t>
            </w:r>
            <w:proofErr w:type="spellStart"/>
            <w:r>
              <w:t>произ-ва</w:t>
            </w:r>
            <w:proofErr w:type="spellEnd"/>
            <w:r>
              <w:t xml:space="preserve">   4308</w:t>
            </w:r>
          </w:p>
        </w:tc>
      </w:tr>
      <w:tr w:rsidR="001540C2" w:rsidTr="004447B0">
        <w:trPr>
          <w:trHeight w:val="1106"/>
        </w:trPr>
        <w:tc>
          <w:tcPr>
            <w:tcW w:w="538" w:type="dxa"/>
            <w:shd w:val="clear" w:color="auto" w:fill="auto"/>
            <w:vAlign w:val="center"/>
          </w:tcPr>
          <w:p w:rsidR="001540C2" w:rsidRDefault="001540C2" w:rsidP="00056EAE">
            <w:pPr>
              <w:jc w:val="center"/>
            </w:pPr>
            <w:r>
              <w:t>Вт</w:t>
            </w:r>
          </w:p>
        </w:tc>
        <w:tc>
          <w:tcPr>
            <w:tcW w:w="2342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4447B0" w:rsidRDefault="004447B0" w:rsidP="00056EAE">
            <w:pPr>
              <w:jc w:val="center"/>
            </w:pPr>
          </w:p>
          <w:p w:rsidR="004447B0" w:rsidRDefault="004447B0" w:rsidP="00056EAE">
            <w:pPr>
              <w:jc w:val="center"/>
            </w:pPr>
          </w:p>
          <w:p w:rsidR="004447B0" w:rsidRDefault="004447B0" w:rsidP="00056EAE">
            <w:pPr>
              <w:jc w:val="center"/>
            </w:pPr>
            <w:r>
              <w:t xml:space="preserve">                  лек  3101</w:t>
            </w:r>
          </w:p>
          <w:p w:rsidR="004447B0" w:rsidRDefault="004447B0" w:rsidP="004447B0">
            <w:pPr>
              <w:jc w:val="center"/>
            </w:pPr>
            <w:r>
              <w:t xml:space="preserve">             Политология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40C2" w:rsidRDefault="004447B0" w:rsidP="00056EAE">
            <w:pPr>
              <w:jc w:val="center"/>
            </w:pPr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2625" w:type="dxa"/>
            <w:tcBorders>
              <w:tr2bl w:val="single" w:sz="4" w:space="0" w:color="auto"/>
            </w:tcBorders>
            <w:shd w:val="clear" w:color="auto" w:fill="auto"/>
          </w:tcPr>
          <w:p w:rsidR="004447B0" w:rsidRDefault="004447B0" w:rsidP="001540C2"/>
          <w:p w:rsidR="004447B0" w:rsidRDefault="004447B0" w:rsidP="001540C2">
            <w:r>
              <w:t xml:space="preserve">ТИП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</w:p>
          <w:p w:rsidR="001540C2" w:rsidRDefault="004447B0" w:rsidP="004447B0">
            <w:pPr>
              <w:jc w:val="right"/>
            </w:pPr>
            <w:proofErr w:type="spellStart"/>
            <w:r>
              <w:t>практ</w:t>
            </w:r>
            <w:proofErr w:type="spellEnd"/>
            <w:r>
              <w:t xml:space="preserve"> 5209</w:t>
            </w:r>
          </w:p>
          <w:p w:rsidR="004447B0" w:rsidRPr="004447B0" w:rsidRDefault="004447B0" w:rsidP="004447B0">
            <w:pPr>
              <w:jc w:val="right"/>
            </w:pPr>
            <w:r>
              <w:t>Политология</w:t>
            </w:r>
          </w:p>
        </w:tc>
        <w:tc>
          <w:tcPr>
            <w:tcW w:w="2620" w:type="dxa"/>
            <w:tcBorders>
              <w:tr2bl w:val="single" w:sz="4" w:space="0" w:color="auto"/>
            </w:tcBorders>
            <w:shd w:val="clear" w:color="auto" w:fill="auto"/>
          </w:tcPr>
          <w:p w:rsidR="001540C2" w:rsidRDefault="001540C2" w:rsidP="00056EAE"/>
          <w:p w:rsidR="004447B0" w:rsidRDefault="004447B0" w:rsidP="00056EAE">
            <w:r>
              <w:t xml:space="preserve">ТИП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</w:p>
        </w:tc>
      </w:tr>
      <w:tr w:rsidR="001540C2" w:rsidTr="004447B0">
        <w:trPr>
          <w:trHeight w:val="1246"/>
        </w:trPr>
        <w:tc>
          <w:tcPr>
            <w:tcW w:w="538" w:type="dxa"/>
            <w:shd w:val="clear" w:color="auto" w:fill="auto"/>
            <w:vAlign w:val="center"/>
          </w:tcPr>
          <w:p w:rsidR="001540C2" w:rsidRDefault="001540C2" w:rsidP="00056EAE">
            <w:pPr>
              <w:jc w:val="center"/>
            </w:pPr>
            <w:r>
              <w:t>Ср</w:t>
            </w:r>
          </w:p>
        </w:tc>
        <w:tc>
          <w:tcPr>
            <w:tcW w:w="2342" w:type="dxa"/>
            <w:shd w:val="clear" w:color="auto" w:fill="auto"/>
          </w:tcPr>
          <w:p w:rsidR="004447B0" w:rsidRDefault="004447B0" w:rsidP="00056EAE">
            <w:pPr>
              <w:jc w:val="right"/>
            </w:pPr>
          </w:p>
          <w:p w:rsidR="004447B0" w:rsidRDefault="004447B0" w:rsidP="004447B0">
            <w:pPr>
              <w:jc w:val="center"/>
            </w:pPr>
            <w:r>
              <w:t>ТИП</w:t>
            </w:r>
          </w:p>
          <w:p w:rsidR="004447B0" w:rsidRDefault="004447B0" w:rsidP="004447B0">
            <w:pPr>
              <w:jc w:val="center"/>
            </w:pPr>
            <w:r>
              <w:t xml:space="preserve"> лекция </w:t>
            </w:r>
          </w:p>
          <w:p w:rsidR="001540C2" w:rsidRPr="004447B0" w:rsidRDefault="004447B0" w:rsidP="004447B0">
            <w:pPr>
              <w:jc w:val="center"/>
            </w:pPr>
            <w:r>
              <w:t>4408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540C2" w:rsidRDefault="004447B0" w:rsidP="00056EAE">
            <w:pPr>
              <w:jc w:val="center"/>
            </w:pPr>
            <w:r>
              <w:t>Моделирование</w:t>
            </w:r>
          </w:p>
          <w:p w:rsidR="004447B0" w:rsidRDefault="004447B0" w:rsidP="00056EAE">
            <w:pPr>
              <w:jc w:val="center"/>
            </w:pPr>
            <w:r>
              <w:t>лекция</w:t>
            </w:r>
          </w:p>
          <w:p w:rsidR="004447B0" w:rsidRPr="001540C2" w:rsidRDefault="004447B0" w:rsidP="00056EAE">
            <w:pPr>
              <w:jc w:val="center"/>
            </w:pPr>
            <w:r>
              <w:t>4408</w:t>
            </w:r>
          </w:p>
        </w:tc>
        <w:tc>
          <w:tcPr>
            <w:tcW w:w="2625" w:type="dxa"/>
            <w:tcBorders>
              <w:tr2bl w:val="single" w:sz="4" w:space="0" w:color="auto"/>
            </w:tcBorders>
            <w:shd w:val="clear" w:color="auto" w:fill="auto"/>
          </w:tcPr>
          <w:p w:rsidR="004447B0" w:rsidRDefault="004447B0" w:rsidP="004447B0">
            <w:r>
              <w:t xml:space="preserve">Интегрированные </w:t>
            </w:r>
          </w:p>
          <w:p w:rsidR="004447B0" w:rsidRPr="004447B0" w:rsidRDefault="004447B0" w:rsidP="004447B0">
            <w:r>
              <w:t>системы</w:t>
            </w:r>
          </w:p>
          <w:p w:rsidR="004447B0" w:rsidRDefault="004447B0" w:rsidP="004447B0">
            <w:pPr>
              <w:tabs>
                <w:tab w:val="right" w:pos="2409"/>
              </w:tabs>
            </w:pPr>
            <w:proofErr w:type="spellStart"/>
            <w:r>
              <w:t>лаб</w:t>
            </w:r>
            <w:proofErr w:type="spellEnd"/>
            <w:r>
              <w:tab/>
            </w:r>
            <w:proofErr w:type="spellStart"/>
            <w:proofErr w:type="gramStart"/>
            <w:r>
              <w:t>лаб</w:t>
            </w:r>
            <w:proofErr w:type="spellEnd"/>
            <w:proofErr w:type="gramEnd"/>
          </w:p>
          <w:p w:rsidR="001540C2" w:rsidRPr="004447B0" w:rsidRDefault="004447B0" w:rsidP="004447B0">
            <w:r>
              <w:t xml:space="preserve">            Моделирование</w:t>
            </w:r>
          </w:p>
        </w:tc>
        <w:tc>
          <w:tcPr>
            <w:tcW w:w="2620" w:type="dxa"/>
            <w:tcBorders>
              <w:tr2bl w:val="single" w:sz="4" w:space="0" w:color="auto"/>
            </w:tcBorders>
            <w:shd w:val="clear" w:color="auto" w:fill="auto"/>
          </w:tcPr>
          <w:p w:rsidR="004447B0" w:rsidRDefault="004447B0" w:rsidP="004447B0">
            <w:r>
              <w:t xml:space="preserve">Интегрированные </w:t>
            </w:r>
          </w:p>
          <w:p w:rsidR="004447B0" w:rsidRPr="004447B0" w:rsidRDefault="004447B0" w:rsidP="004447B0">
            <w:r>
              <w:t>системы</w:t>
            </w:r>
          </w:p>
          <w:p w:rsidR="004447B0" w:rsidRDefault="004447B0" w:rsidP="004447B0">
            <w:proofErr w:type="spellStart"/>
            <w:r>
              <w:t>лаб</w:t>
            </w:r>
            <w:proofErr w:type="spellEnd"/>
            <w:r>
              <w:t xml:space="preserve">                           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</w:p>
          <w:p w:rsidR="001540C2" w:rsidRPr="004447B0" w:rsidRDefault="004447B0" w:rsidP="004447B0">
            <w:pPr>
              <w:jc w:val="right"/>
            </w:pPr>
            <w:r>
              <w:t>Моделирование</w:t>
            </w:r>
          </w:p>
        </w:tc>
      </w:tr>
      <w:tr w:rsidR="001540C2" w:rsidTr="00A63DD1">
        <w:trPr>
          <w:trHeight w:val="1246"/>
        </w:trPr>
        <w:tc>
          <w:tcPr>
            <w:tcW w:w="538" w:type="dxa"/>
            <w:shd w:val="clear" w:color="auto" w:fill="auto"/>
            <w:vAlign w:val="center"/>
          </w:tcPr>
          <w:p w:rsidR="001540C2" w:rsidRDefault="001540C2" w:rsidP="00056EAE">
            <w:pPr>
              <w:jc w:val="center"/>
            </w:pPr>
            <w:proofErr w:type="spellStart"/>
            <w:proofErr w:type="gramStart"/>
            <w:r>
              <w:t>Чт</w:t>
            </w:r>
            <w:proofErr w:type="spellEnd"/>
            <w:proofErr w:type="gramEnd"/>
          </w:p>
        </w:tc>
        <w:tc>
          <w:tcPr>
            <w:tcW w:w="2342" w:type="dxa"/>
            <w:shd w:val="clear" w:color="auto" w:fill="auto"/>
            <w:vAlign w:val="center"/>
          </w:tcPr>
          <w:p w:rsidR="00A63DD1" w:rsidRDefault="00A63DD1" w:rsidP="00A63DD1">
            <w:pPr>
              <w:jc w:val="center"/>
            </w:pPr>
            <w:r>
              <w:t xml:space="preserve">С 8.00 </w:t>
            </w:r>
          </w:p>
          <w:p w:rsidR="001540C2" w:rsidRDefault="00A63DD1" w:rsidP="00A63DD1">
            <w:pPr>
              <w:jc w:val="center"/>
            </w:pPr>
            <w:r>
              <w:t>лекция  3101</w:t>
            </w:r>
          </w:p>
          <w:p w:rsidR="00A63DD1" w:rsidRDefault="00A63DD1" w:rsidP="00A63DD1">
            <w:pPr>
              <w:jc w:val="center"/>
            </w:pPr>
            <w:r>
              <w:t>БЖД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0B301D" w:rsidRDefault="00A63DD1" w:rsidP="00A63DD1">
            <w:pPr>
              <w:jc w:val="center"/>
            </w:pPr>
            <w:r>
              <w:t>ТСА</w:t>
            </w:r>
          </w:p>
          <w:p w:rsidR="00A63DD1" w:rsidRDefault="00A63DD1" w:rsidP="00A63DD1">
            <w:pPr>
              <w:jc w:val="center"/>
            </w:pPr>
            <w:r>
              <w:t>Лекция 3101</w:t>
            </w:r>
          </w:p>
        </w:tc>
        <w:tc>
          <w:tcPr>
            <w:tcW w:w="2625" w:type="dxa"/>
            <w:tcBorders>
              <w:tr2bl w:val="single" w:sz="4" w:space="0" w:color="auto"/>
            </w:tcBorders>
            <w:shd w:val="clear" w:color="auto" w:fill="auto"/>
          </w:tcPr>
          <w:p w:rsidR="00A63DD1" w:rsidRDefault="00A63DD1" w:rsidP="004447B0"/>
          <w:p w:rsidR="00A63DD1" w:rsidRDefault="00A63DD1" w:rsidP="00A63DD1"/>
          <w:p w:rsidR="00A63DD1" w:rsidRDefault="00A63DD1" w:rsidP="00A63DD1">
            <w:pPr>
              <w:jc w:val="right"/>
            </w:pPr>
            <w:r>
              <w:t>ТСА</w:t>
            </w:r>
          </w:p>
          <w:p w:rsidR="001540C2" w:rsidRPr="00A63DD1" w:rsidRDefault="00A63DD1" w:rsidP="00A63DD1">
            <w:pPr>
              <w:jc w:val="right"/>
            </w:pPr>
            <w:r>
              <w:t>лаб. раб.</w:t>
            </w:r>
          </w:p>
        </w:tc>
        <w:tc>
          <w:tcPr>
            <w:tcW w:w="2620" w:type="dxa"/>
            <w:tcBorders>
              <w:tr2bl w:val="single" w:sz="4" w:space="0" w:color="auto"/>
            </w:tcBorders>
            <w:shd w:val="clear" w:color="auto" w:fill="auto"/>
          </w:tcPr>
          <w:p w:rsidR="00A63DD1" w:rsidRDefault="00A63DD1" w:rsidP="004447B0"/>
          <w:p w:rsidR="00A63DD1" w:rsidRPr="00A63DD1" w:rsidRDefault="00A63DD1" w:rsidP="00A63DD1"/>
          <w:p w:rsidR="00A63DD1" w:rsidRDefault="00A63DD1" w:rsidP="00A63DD1">
            <w:pPr>
              <w:jc w:val="right"/>
            </w:pPr>
            <w:r>
              <w:t>ТСА</w:t>
            </w:r>
          </w:p>
          <w:p w:rsidR="001540C2" w:rsidRPr="00A63DD1" w:rsidRDefault="00A63DD1" w:rsidP="00A63DD1">
            <w:pPr>
              <w:jc w:val="right"/>
            </w:pPr>
            <w:r>
              <w:t>лаб. раб.</w:t>
            </w:r>
          </w:p>
        </w:tc>
      </w:tr>
      <w:tr w:rsidR="00A63DD1" w:rsidTr="00A63DD1">
        <w:trPr>
          <w:trHeight w:val="1425"/>
        </w:trPr>
        <w:tc>
          <w:tcPr>
            <w:tcW w:w="538" w:type="dxa"/>
            <w:shd w:val="clear" w:color="auto" w:fill="auto"/>
            <w:vAlign w:val="center"/>
          </w:tcPr>
          <w:p w:rsidR="00A63DD1" w:rsidRDefault="00A63DD1" w:rsidP="00056EAE">
            <w:pPr>
              <w:jc w:val="center"/>
            </w:pPr>
            <w:proofErr w:type="spellStart"/>
            <w:proofErr w:type="gramStart"/>
            <w:r>
              <w:t>Пт</w:t>
            </w:r>
            <w:proofErr w:type="spellEnd"/>
            <w:proofErr w:type="gramEnd"/>
          </w:p>
        </w:tc>
        <w:tc>
          <w:tcPr>
            <w:tcW w:w="2342" w:type="dxa"/>
            <w:tcBorders>
              <w:tr2bl w:val="single" w:sz="4" w:space="0" w:color="auto"/>
            </w:tcBorders>
            <w:shd w:val="clear" w:color="auto" w:fill="auto"/>
          </w:tcPr>
          <w:p w:rsidR="00A63DD1" w:rsidRDefault="00A63DD1" w:rsidP="006373B8">
            <w:r>
              <w:t>БЖД</w:t>
            </w:r>
          </w:p>
          <w:p w:rsidR="00A63DD1" w:rsidRDefault="00A63DD1" w:rsidP="006373B8">
            <w:r>
              <w:t xml:space="preserve"> ½ группы</w:t>
            </w:r>
          </w:p>
          <w:p w:rsidR="00A63DD1" w:rsidRDefault="00A63DD1" w:rsidP="00A63DD1">
            <w:r>
              <w:t>2303а                 БЖД</w:t>
            </w:r>
          </w:p>
          <w:p w:rsidR="00A63DD1" w:rsidRDefault="00A63DD1" w:rsidP="00A63DD1">
            <w:pPr>
              <w:jc w:val="right"/>
            </w:pPr>
            <w:r>
              <w:t>½ группы</w:t>
            </w:r>
          </w:p>
          <w:p w:rsidR="00A63DD1" w:rsidRPr="00A63DD1" w:rsidRDefault="00A63DD1" w:rsidP="00A63DD1">
            <w:pPr>
              <w:jc w:val="right"/>
            </w:pPr>
            <w:r>
              <w:t>2303а</w:t>
            </w:r>
          </w:p>
        </w:tc>
        <w:tc>
          <w:tcPr>
            <w:tcW w:w="2235" w:type="dxa"/>
            <w:tcBorders>
              <w:tr2bl w:val="single" w:sz="4" w:space="0" w:color="auto"/>
            </w:tcBorders>
            <w:shd w:val="clear" w:color="auto" w:fill="auto"/>
          </w:tcPr>
          <w:p w:rsidR="00A63DD1" w:rsidRDefault="00A63DD1" w:rsidP="006373B8">
            <w:r>
              <w:t>БЖД</w:t>
            </w:r>
          </w:p>
          <w:p w:rsidR="00A63DD1" w:rsidRDefault="00A63DD1" w:rsidP="006373B8">
            <w:r>
              <w:t xml:space="preserve"> ½ группы</w:t>
            </w:r>
          </w:p>
          <w:p w:rsidR="00A63DD1" w:rsidRDefault="00A63DD1" w:rsidP="006373B8">
            <w:r>
              <w:t>2303а               БЖД</w:t>
            </w:r>
          </w:p>
          <w:p w:rsidR="00A63DD1" w:rsidRDefault="00A63DD1" w:rsidP="00A63DD1">
            <w:pPr>
              <w:jc w:val="right"/>
            </w:pPr>
            <w:r>
              <w:t>½ группы</w:t>
            </w:r>
          </w:p>
          <w:p w:rsidR="00A63DD1" w:rsidRPr="00A63DD1" w:rsidRDefault="00A63DD1" w:rsidP="00A63DD1">
            <w:pPr>
              <w:jc w:val="right"/>
            </w:pPr>
            <w:r>
              <w:t>2303а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A63DD1" w:rsidRDefault="00A63DD1" w:rsidP="00A63DD1">
            <w:pPr>
              <w:jc w:val="center"/>
            </w:pPr>
            <w:r>
              <w:t>Интегрированные системы проектирования</w:t>
            </w:r>
          </w:p>
          <w:p w:rsidR="00A63DD1" w:rsidRDefault="00A63DD1" w:rsidP="00A63DD1">
            <w:pPr>
              <w:jc w:val="center"/>
            </w:pPr>
            <w:r>
              <w:t>Луконин</w:t>
            </w:r>
          </w:p>
          <w:p w:rsidR="00A63DD1" w:rsidRPr="00AC5B94" w:rsidRDefault="00A63DD1" w:rsidP="00A63DD1">
            <w:pPr>
              <w:jc w:val="center"/>
            </w:pPr>
            <w:r>
              <w:t>лекция 4408</w:t>
            </w:r>
          </w:p>
        </w:tc>
        <w:tc>
          <w:tcPr>
            <w:tcW w:w="2620" w:type="dxa"/>
            <w:shd w:val="clear" w:color="auto" w:fill="auto"/>
          </w:tcPr>
          <w:p w:rsidR="00A63DD1" w:rsidRDefault="00A63DD1" w:rsidP="004447B0"/>
        </w:tc>
      </w:tr>
      <w:tr w:rsidR="0062436B" w:rsidTr="00A244D1">
        <w:trPr>
          <w:trHeight w:val="1425"/>
        </w:trPr>
        <w:tc>
          <w:tcPr>
            <w:tcW w:w="538" w:type="dxa"/>
            <w:shd w:val="clear" w:color="auto" w:fill="auto"/>
            <w:vAlign w:val="center"/>
          </w:tcPr>
          <w:p w:rsidR="0062436B" w:rsidRDefault="0062436B" w:rsidP="00056EAE">
            <w:pPr>
              <w:jc w:val="center"/>
            </w:pPr>
            <w:proofErr w:type="spellStart"/>
            <w:proofErr w:type="gramStart"/>
            <w:r>
              <w:t>Сб</w:t>
            </w:r>
            <w:proofErr w:type="spellEnd"/>
            <w:proofErr w:type="gramEnd"/>
          </w:p>
        </w:tc>
        <w:tc>
          <w:tcPr>
            <w:tcW w:w="7202" w:type="dxa"/>
            <w:gridSpan w:val="3"/>
            <w:shd w:val="clear" w:color="auto" w:fill="auto"/>
          </w:tcPr>
          <w:p w:rsidR="0062436B" w:rsidRDefault="0062436B" w:rsidP="00A63DD1">
            <w:pPr>
              <w:jc w:val="center"/>
            </w:pPr>
          </w:p>
          <w:p w:rsidR="0062436B" w:rsidRDefault="0062436B" w:rsidP="00A63DD1">
            <w:pPr>
              <w:jc w:val="center"/>
            </w:pPr>
            <w:r>
              <w:t xml:space="preserve">Организация и планирование </w:t>
            </w:r>
            <w:proofErr w:type="spellStart"/>
            <w:r>
              <w:t>произ-ва</w:t>
            </w:r>
            <w:proofErr w:type="spellEnd"/>
          </w:p>
          <w:p w:rsidR="0062436B" w:rsidRDefault="0062436B" w:rsidP="00A63DD1">
            <w:pPr>
              <w:jc w:val="center"/>
            </w:pPr>
            <w:proofErr w:type="spellStart"/>
            <w:r>
              <w:t>Селякова</w:t>
            </w:r>
            <w:proofErr w:type="spellEnd"/>
          </w:p>
          <w:p w:rsidR="0062436B" w:rsidRDefault="0062436B" w:rsidP="00A63DD1">
            <w:pPr>
              <w:jc w:val="center"/>
            </w:pPr>
            <w:r>
              <w:t>1159</w:t>
            </w:r>
          </w:p>
        </w:tc>
        <w:tc>
          <w:tcPr>
            <w:tcW w:w="2620" w:type="dxa"/>
            <w:shd w:val="clear" w:color="auto" w:fill="auto"/>
          </w:tcPr>
          <w:p w:rsidR="0062436B" w:rsidRDefault="0062436B" w:rsidP="004447B0"/>
        </w:tc>
      </w:tr>
    </w:tbl>
    <w:p w:rsidR="001B2C22" w:rsidRDefault="001B2C22"/>
    <w:p w:rsidR="00F35715" w:rsidRDefault="001B2C22">
      <w:pPr>
        <w:rPr>
          <w:noProof/>
        </w:rPr>
      </w:pPr>
      <w:r>
        <w:br w:type="page"/>
      </w:r>
    </w:p>
    <w:p w:rsidR="00765BE4" w:rsidRDefault="006C4BF0">
      <w:r>
        <w:rPr>
          <w:noProof/>
        </w:rPr>
        <w:lastRenderedPageBreak/>
        <w:drawing>
          <wp:inline distT="0" distB="0" distL="0" distR="0">
            <wp:extent cx="4256066" cy="325156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010" cy="324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5BE4" w:rsidSect="00056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786EA8"/>
    <w:rsid w:val="00056EAE"/>
    <w:rsid w:val="000B301D"/>
    <w:rsid w:val="000D5C9D"/>
    <w:rsid w:val="001540C2"/>
    <w:rsid w:val="001A4183"/>
    <w:rsid w:val="001B2C22"/>
    <w:rsid w:val="001C13AB"/>
    <w:rsid w:val="00391E98"/>
    <w:rsid w:val="0043094E"/>
    <w:rsid w:val="004447B0"/>
    <w:rsid w:val="004B00E3"/>
    <w:rsid w:val="004C186A"/>
    <w:rsid w:val="00616BF6"/>
    <w:rsid w:val="0062436B"/>
    <w:rsid w:val="00635874"/>
    <w:rsid w:val="006C4BF0"/>
    <w:rsid w:val="006F49AA"/>
    <w:rsid w:val="006F7A2F"/>
    <w:rsid w:val="00765BE4"/>
    <w:rsid w:val="00786EA8"/>
    <w:rsid w:val="00917DF1"/>
    <w:rsid w:val="00A63DD1"/>
    <w:rsid w:val="00A667A7"/>
    <w:rsid w:val="00AC5B94"/>
    <w:rsid w:val="00B42C49"/>
    <w:rsid w:val="00C80CF7"/>
    <w:rsid w:val="00CA4F72"/>
    <w:rsid w:val="00EC75B8"/>
    <w:rsid w:val="00EF2485"/>
    <w:rsid w:val="00F35715"/>
    <w:rsid w:val="00FB08DB"/>
    <w:rsid w:val="00FD0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41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6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FB08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B08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MoBIL GROUP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Будников</dc:creator>
  <cp:lastModifiedBy>Сергей</cp:lastModifiedBy>
  <cp:revision>8</cp:revision>
  <dcterms:created xsi:type="dcterms:W3CDTF">2011-02-16T06:26:00Z</dcterms:created>
  <dcterms:modified xsi:type="dcterms:W3CDTF">2011-02-28T14:53:00Z</dcterms:modified>
</cp:coreProperties>
</file>